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24C9" w14:textId="77777777" w:rsidR="00947960" w:rsidRPr="00947960" w:rsidRDefault="00947960" w:rsidP="00947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 w:rsidRPr="00947960">
        <w:rPr>
          <w:sz w:val="24"/>
          <w:szCs w:val="24"/>
        </w:rPr>
        <w:t>SOCIETE BRETONNE    de   PSYCHO-</w:t>
      </w:r>
      <w:proofErr w:type="gramStart"/>
      <w:r w:rsidRPr="00947960">
        <w:rPr>
          <w:sz w:val="24"/>
          <w:szCs w:val="24"/>
        </w:rPr>
        <w:t>CRIMINOLOGIE  et</w:t>
      </w:r>
      <w:proofErr w:type="gramEnd"/>
      <w:r w:rsidRPr="00947960">
        <w:rPr>
          <w:sz w:val="24"/>
          <w:szCs w:val="24"/>
        </w:rPr>
        <w:t xml:space="preserve"> de PSYCHO-VICTIMOLOGIE</w:t>
      </w:r>
    </w:p>
    <w:p w14:paraId="2F1C12B4" w14:textId="77777777" w:rsidR="00947960" w:rsidRDefault="00947960" w:rsidP="00947960">
      <w:pPr>
        <w:pStyle w:val="Paragraphedeliste"/>
        <w:numPr>
          <w:ilvl w:val="0"/>
          <w:numId w:val="1"/>
        </w:numPr>
      </w:pPr>
      <w:r>
        <w:t xml:space="preserve"> Association Loi 1901. Siège social : Rennes</w:t>
      </w:r>
    </w:p>
    <w:p w14:paraId="63065B81" w14:textId="506C1178" w:rsidR="00947960" w:rsidRDefault="00947960" w:rsidP="00947960">
      <w:pPr>
        <w:pStyle w:val="Paragraphedeliste"/>
        <w:numPr>
          <w:ilvl w:val="0"/>
          <w:numId w:val="1"/>
        </w:numPr>
      </w:pPr>
      <w:r>
        <w:t xml:space="preserve"> Association </w:t>
      </w:r>
      <w:r w:rsidR="00CD2513">
        <w:t>pluriprofessionnelle</w:t>
      </w:r>
      <w:r>
        <w:t xml:space="preserve"> et pluridisciplinaire</w:t>
      </w:r>
    </w:p>
    <w:p w14:paraId="05F15515" w14:textId="77777777" w:rsidR="00B01D72" w:rsidRDefault="00B01D72" w:rsidP="00B01D72">
      <w:pPr>
        <w:pStyle w:val="Paragraphedeliste"/>
      </w:pPr>
    </w:p>
    <w:p w14:paraId="1659CBB7" w14:textId="77777777" w:rsidR="00947960" w:rsidRPr="00947960" w:rsidRDefault="00947960" w:rsidP="00947960">
      <w:pPr>
        <w:rPr>
          <w:b/>
        </w:rPr>
      </w:pPr>
      <w:r w:rsidRPr="00947960">
        <w:rPr>
          <w:b/>
        </w:rPr>
        <w:t xml:space="preserve"> Objectifs :</w:t>
      </w:r>
    </w:p>
    <w:p w14:paraId="0DE8F118" w14:textId="77777777" w:rsidR="00947960" w:rsidRPr="00947960" w:rsidRDefault="00947960" w:rsidP="00947960">
      <w:pPr>
        <w:rPr>
          <w:b/>
        </w:rPr>
      </w:pPr>
      <w:r w:rsidRPr="00947960">
        <w:rPr>
          <w:b/>
        </w:rPr>
        <w:t xml:space="preserve">1/ contribuer au développement d’une approche </w:t>
      </w:r>
      <w:r w:rsidR="00746178">
        <w:rPr>
          <w:b/>
        </w:rPr>
        <w:t>P</w:t>
      </w:r>
      <w:r w:rsidR="009F1723" w:rsidRPr="00947960">
        <w:rPr>
          <w:b/>
        </w:rPr>
        <w:t>sycho</w:t>
      </w:r>
      <w:r w:rsidR="00746178">
        <w:rPr>
          <w:b/>
        </w:rPr>
        <w:t>-C</w:t>
      </w:r>
      <w:r w:rsidR="009F1723" w:rsidRPr="00947960">
        <w:rPr>
          <w:b/>
        </w:rPr>
        <w:t>riminologique</w:t>
      </w:r>
    </w:p>
    <w:p w14:paraId="3C75CF61" w14:textId="172D4A70" w:rsidR="00947960" w:rsidRDefault="00725F7D" w:rsidP="00DD014F">
      <w:pPr>
        <w:spacing w:line="360" w:lineRule="auto"/>
      </w:pPr>
      <w:proofErr w:type="gramStart"/>
      <w:r>
        <w:t>dans</w:t>
      </w:r>
      <w:proofErr w:type="gramEnd"/>
      <w:r w:rsidR="00947960">
        <w:t xml:space="preserve"> le cadre des contextes d’intervention </w:t>
      </w:r>
      <w:r>
        <w:t>concernés par</w:t>
      </w:r>
      <w:r w:rsidR="00947960">
        <w:t xml:space="preserve"> les pratiques </w:t>
      </w:r>
      <w:proofErr w:type="spellStart"/>
      <w:r w:rsidR="00947960">
        <w:t>délinquantielles</w:t>
      </w:r>
      <w:proofErr w:type="spellEnd"/>
      <w:r w:rsidR="00947960">
        <w:t xml:space="preserve">, infractionnelles, criminelles, </w:t>
      </w:r>
      <w:r>
        <w:t>et leurs</w:t>
      </w:r>
      <w:r w:rsidR="00947960">
        <w:t xml:space="preserve"> retombées </w:t>
      </w:r>
      <w:proofErr w:type="spellStart"/>
      <w:r w:rsidR="00DD014F">
        <w:t>victimologi</w:t>
      </w:r>
      <w:r w:rsidR="00CD2513">
        <w:t>qu</w:t>
      </w:r>
      <w:r w:rsidR="00DD014F">
        <w:t>es</w:t>
      </w:r>
      <w:proofErr w:type="spellEnd"/>
      <w:r w:rsidR="00947960">
        <w:t>.</w:t>
      </w:r>
    </w:p>
    <w:p w14:paraId="0EA195C8" w14:textId="77777777" w:rsidR="00947960" w:rsidRDefault="00947960" w:rsidP="0093256C">
      <w:pPr>
        <w:spacing w:after="120"/>
      </w:pPr>
      <w:r w:rsidRPr="00947960">
        <w:rPr>
          <w:b/>
        </w:rPr>
        <w:t>2/ promouvoir et participer au développement de recherches</w:t>
      </w:r>
      <w:r>
        <w:t>,</w:t>
      </w:r>
    </w:p>
    <w:p w14:paraId="67FBCF74" w14:textId="77777777" w:rsidR="00947960" w:rsidRDefault="00947960" w:rsidP="0093256C">
      <w:pPr>
        <w:spacing w:after="120"/>
      </w:pPr>
      <w:proofErr w:type="gramStart"/>
      <w:r>
        <w:t>d’enseignements</w:t>
      </w:r>
      <w:proofErr w:type="gramEnd"/>
      <w:r>
        <w:t xml:space="preserve">, de formations et de pratiques en </w:t>
      </w:r>
      <w:proofErr w:type="spellStart"/>
      <w:r w:rsidR="00746178">
        <w:t>P</w:t>
      </w:r>
      <w:r>
        <w:t>sycho</w:t>
      </w:r>
      <w:r w:rsidR="00746178">
        <w:t>-C</w:t>
      </w:r>
      <w:r>
        <w:t>riminologie</w:t>
      </w:r>
      <w:proofErr w:type="spellEnd"/>
      <w:r w:rsidR="00DD014F">
        <w:t xml:space="preserve"> </w:t>
      </w:r>
      <w:r>
        <w:t xml:space="preserve">et </w:t>
      </w:r>
      <w:r w:rsidR="00746178">
        <w:t>P</w:t>
      </w:r>
      <w:r>
        <w:t>sycho-</w:t>
      </w:r>
      <w:r w:rsidR="00746178">
        <w:t>V</w:t>
      </w:r>
      <w:r>
        <w:t>ictimologie.</w:t>
      </w:r>
    </w:p>
    <w:p w14:paraId="42527F04" w14:textId="77777777" w:rsidR="00DD014F" w:rsidRDefault="00DD014F" w:rsidP="00947960"/>
    <w:p w14:paraId="71DF892D" w14:textId="77777777" w:rsidR="00947960" w:rsidRDefault="00947960" w:rsidP="0093256C">
      <w:pPr>
        <w:spacing w:after="100" w:line="360" w:lineRule="auto"/>
      </w:pPr>
      <w:r w:rsidRPr="00947960">
        <w:rPr>
          <w:b/>
        </w:rPr>
        <w:t xml:space="preserve"> Public</w:t>
      </w:r>
      <w:r>
        <w:t xml:space="preserve"> : santé mentale, milieu pénitentiaire et de probation, justice,</w:t>
      </w:r>
      <w:r w:rsidR="00DD014F">
        <w:t xml:space="preserve"> </w:t>
      </w:r>
      <w:r>
        <w:t>police, gendarmerie, éducation, monde du travail, enseignement,</w:t>
      </w:r>
      <w:r w:rsidR="00DD014F">
        <w:t xml:space="preserve"> </w:t>
      </w:r>
      <w:r>
        <w:t>recherche, formation, aide aux victimes, milieu associatif, étudiants</w:t>
      </w:r>
      <w:r w:rsidR="00DD014F">
        <w:t xml:space="preserve"> </w:t>
      </w:r>
      <w:r>
        <w:t>dans ces différents domaines, etc…</w:t>
      </w:r>
    </w:p>
    <w:p w14:paraId="279E838D" w14:textId="77777777" w:rsidR="0093256C" w:rsidRDefault="00947960" w:rsidP="0093256C">
      <w:r>
        <w:t>Pour tous renseignements, s’adresser à</w:t>
      </w:r>
      <w:r w:rsidR="0093256C">
        <w:t> :</w:t>
      </w:r>
      <w:r>
        <w:t xml:space="preserve"> </w:t>
      </w:r>
      <w:r w:rsidR="0093256C" w:rsidRPr="0093256C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sbpcpv2016@gmail.com</w:t>
      </w:r>
    </w:p>
    <w:p w14:paraId="072989F9" w14:textId="77777777" w:rsidR="00947960" w:rsidRDefault="00947960" w:rsidP="00947960">
      <w:pPr>
        <w:pBdr>
          <w:bottom w:val="single" w:sz="6" w:space="1" w:color="auto"/>
        </w:pBdr>
        <w:tabs>
          <w:tab w:val="right" w:pos="9072"/>
        </w:tabs>
      </w:pPr>
    </w:p>
    <w:p w14:paraId="6F5D9E94" w14:textId="1AF3B1E0" w:rsidR="00CD2513" w:rsidRDefault="00947960" w:rsidP="00CD2513">
      <w:pPr>
        <w:spacing w:after="0"/>
        <w:rPr>
          <w:rFonts w:cstheme="minorHAnsi"/>
          <w:color w:val="000000"/>
          <w:sz w:val="20"/>
          <w:szCs w:val="20"/>
        </w:rPr>
      </w:pPr>
      <w:r w:rsidRPr="00EE3309">
        <w:rPr>
          <w:rFonts w:cstheme="minorHAnsi"/>
          <w:sz w:val="20"/>
          <w:szCs w:val="20"/>
        </w:rPr>
        <w:t>Bulletin d’adhésion à la SBPCPV</w:t>
      </w:r>
      <w:r w:rsidR="0093256C">
        <w:rPr>
          <w:rFonts w:cstheme="minorHAnsi"/>
          <w:sz w:val="20"/>
          <w:szCs w:val="20"/>
        </w:rPr>
        <w:t xml:space="preserve"> </w:t>
      </w:r>
      <w:r w:rsidR="0093256C" w:rsidRPr="00CD2513">
        <w:rPr>
          <w:rFonts w:cstheme="minorHAnsi"/>
          <w:b/>
          <w:bCs/>
          <w:sz w:val="20"/>
          <w:szCs w:val="20"/>
        </w:rPr>
        <w:t>202</w:t>
      </w:r>
      <w:r w:rsidR="003B7511">
        <w:rPr>
          <w:rFonts w:cstheme="minorHAnsi"/>
          <w:b/>
          <w:bCs/>
          <w:sz w:val="20"/>
          <w:szCs w:val="20"/>
        </w:rPr>
        <w:t>5</w:t>
      </w:r>
      <w:r w:rsidRPr="00EE3309">
        <w:rPr>
          <w:rFonts w:cstheme="minorHAnsi"/>
          <w:sz w:val="20"/>
          <w:szCs w:val="20"/>
        </w:rPr>
        <w:t xml:space="preserve"> à renvoyer avec un chèque d’adhésion de </w:t>
      </w:r>
      <w:r w:rsidRPr="00EE3309">
        <w:rPr>
          <w:rFonts w:cstheme="minorHAnsi"/>
          <w:b/>
          <w:sz w:val="20"/>
          <w:szCs w:val="20"/>
        </w:rPr>
        <w:t>20</w:t>
      </w:r>
      <w:r w:rsidRPr="00EE3309">
        <w:rPr>
          <w:rFonts w:cstheme="minorHAnsi"/>
          <w:b/>
          <w:sz w:val="20"/>
          <w:szCs w:val="20"/>
          <w:vertAlign w:val="superscript"/>
        </w:rPr>
        <w:t xml:space="preserve"> </w:t>
      </w:r>
      <w:r w:rsidR="006E2836" w:rsidRPr="00EE3309">
        <w:rPr>
          <w:rFonts w:cstheme="minorHAnsi"/>
          <w:b/>
          <w:sz w:val="20"/>
          <w:szCs w:val="20"/>
        </w:rPr>
        <w:t>euros</w:t>
      </w:r>
      <w:r w:rsidR="006E2836" w:rsidRPr="00EE3309">
        <w:rPr>
          <w:rFonts w:cstheme="minorHAnsi"/>
          <w:sz w:val="20"/>
          <w:szCs w:val="20"/>
        </w:rPr>
        <w:t xml:space="preserve"> à</w:t>
      </w:r>
      <w:r w:rsidR="00DD014F" w:rsidRPr="00EE3309">
        <w:rPr>
          <w:rFonts w:cstheme="minorHAnsi"/>
          <w:sz w:val="20"/>
          <w:szCs w:val="20"/>
        </w:rPr>
        <w:t xml:space="preserve"> l’ordre de la </w:t>
      </w:r>
      <w:r w:rsidR="006E2836" w:rsidRPr="00EE3309">
        <w:rPr>
          <w:rFonts w:cstheme="minorHAnsi"/>
          <w:sz w:val="20"/>
          <w:szCs w:val="20"/>
        </w:rPr>
        <w:t>SBPCPV chez</w:t>
      </w:r>
      <w:r w:rsidRPr="00EE3309">
        <w:rPr>
          <w:rFonts w:cstheme="minorHAnsi"/>
          <w:sz w:val="20"/>
          <w:szCs w:val="20"/>
        </w:rPr>
        <w:t xml:space="preserve"> Charles Edouard Jeanson </w:t>
      </w:r>
      <w:r w:rsidR="00DD014F" w:rsidRPr="00EE3309">
        <w:rPr>
          <w:rFonts w:cstheme="minorHAnsi"/>
          <w:sz w:val="20"/>
          <w:szCs w:val="20"/>
        </w:rPr>
        <w:t>(trésorier</w:t>
      </w:r>
      <w:r w:rsidRPr="00EE3309">
        <w:rPr>
          <w:rFonts w:cstheme="minorHAnsi"/>
          <w:sz w:val="20"/>
          <w:szCs w:val="20"/>
        </w:rPr>
        <w:t>)</w:t>
      </w:r>
      <w:r w:rsidR="005203F3" w:rsidRPr="00EE3309">
        <w:rPr>
          <w:rFonts w:cstheme="minorHAnsi"/>
          <w:sz w:val="20"/>
          <w:szCs w:val="20"/>
        </w:rPr>
        <w:t xml:space="preserve"> : </w:t>
      </w:r>
      <w:r w:rsidRPr="00EE3309">
        <w:rPr>
          <w:rFonts w:cstheme="minorHAnsi"/>
          <w:sz w:val="20"/>
          <w:szCs w:val="20"/>
        </w:rPr>
        <w:t xml:space="preserve">  </w:t>
      </w:r>
      <w:r w:rsidRPr="00EE3309">
        <w:rPr>
          <w:rFonts w:cstheme="minorHAnsi"/>
          <w:color w:val="000000"/>
          <w:sz w:val="20"/>
          <w:szCs w:val="20"/>
        </w:rPr>
        <w:t>60, rue des Grandes Mottes</w:t>
      </w:r>
      <w:r w:rsidR="00CD2513">
        <w:rPr>
          <w:rFonts w:cstheme="minorHAnsi"/>
          <w:color w:val="000000"/>
          <w:sz w:val="20"/>
          <w:szCs w:val="20"/>
        </w:rPr>
        <w:t xml:space="preserve"> </w:t>
      </w:r>
      <w:r w:rsidRPr="00EE3309">
        <w:rPr>
          <w:rFonts w:cstheme="minorHAnsi"/>
          <w:color w:val="000000"/>
          <w:sz w:val="20"/>
          <w:szCs w:val="20"/>
        </w:rPr>
        <w:t>35510 Cesson-Sévigné</w:t>
      </w:r>
      <w:r w:rsidR="008D1974">
        <w:rPr>
          <w:rFonts w:cstheme="minorHAnsi"/>
          <w:color w:val="000000"/>
          <w:sz w:val="20"/>
          <w:szCs w:val="20"/>
        </w:rPr>
        <w:t xml:space="preserve"> </w:t>
      </w:r>
    </w:p>
    <w:p w14:paraId="5F9ECF73" w14:textId="6206D480" w:rsidR="00EE3309" w:rsidRPr="0093256C" w:rsidRDefault="00DA53D7" w:rsidP="00CD2513">
      <w:pPr>
        <w:spacing w:after="0"/>
        <w:rPr>
          <w:rFonts w:cstheme="minorHAnsi"/>
          <w:color w:val="000000"/>
          <w:sz w:val="20"/>
          <w:szCs w:val="20"/>
        </w:rPr>
      </w:pPr>
      <w:r w:rsidRPr="00EE3309">
        <w:rPr>
          <w:rFonts w:cstheme="minorHAnsi"/>
          <w:color w:val="000000"/>
          <w:sz w:val="20"/>
          <w:szCs w:val="20"/>
        </w:rPr>
        <w:t xml:space="preserve"> (Adhésion pour les personnes étudiantes ou sans emploi : 10.00 €)</w:t>
      </w:r>
      <w:r w:rsidR="00082F69" w:rsidRPr="00EE3309">
        <w:rPr>
          <w:rFonts w:cstheme="minorHAnsi"/>
          <w:color w:val="000000"/>
          <w:sz w:val="20"/>
          <w:szCs w:val="20"/>
        </w:rPr>
        <w:t>.</w:t>
      </w:r>
      <w:r w:rsidR="008D1974">
        <w:rPr>
          <w:rFonts w:cstheme="minorHAnsi"/>
          <w:color w:val="000000"/>
          <w:sz w:val="20"/>
          <w:szCs w:val="20"/>
        </w:rPr>
        <w:t xml:space="preserve"> </w:t>
      </w:r>
      <w:r w:rsidR="00EE3309" w:rsidRPr="0093256C">
        <w:rPr>
          <w:rFonts w:cstheme="minorHAnsi"/>
          <w:color w:val="000000"/>
          <w:sz w:val="20"/>
          <w:szCs w:val="20"/>
        </w:rPr>
        <w:t>(</w:t>
      </w:r>
      <w:r w:rsidR="00CD2513">
        <w:rPr>
          <w:rFonts w:cstheme="minorHAnsi"/>
          <w:color w:val="000000"/>
          <w:sz w:val="20"/>
          <w:szCs w:val="20"/>
        </w:rPr>
        <w:t>P</w:t>
      </w:r>
      <w:r w:rsidR="00EE3309" w:rsidRPr="0093256C">
        <w:rPr>
          <w:rFonts w:cstheme="minorHAnsi"/>
          <w:color w:val="000000"/>
          <w:sz w:val="20"/>
          <w:szCs w:val="20"/>
        </w:rPr>
        <w:t>aiement possible par virement plus mail avec ce document complété</w:t>
      </w:r>
      <w:r w:rsidR="008D1974">
        <w:rPr>
          <w:rFonts w:cstheme="minorHAnsi"/>
          <w:color w:val="000000"/>
          <w:sz w:val="20"/>
          <w:szCs w:val="20"/>
        </w:rPr>
        <w:t> : « charles-ed-jeanson@orange.fr »</w:t>
      </w:r>
      <w:r w:rsidR="002D5F0A">
        <w:rPr>
          <w:rFonts w:cstheme="minorHAnsi"/>
          <w:color w:val="000000"/>
          <w:sz w:val="20"/>
          <w:szCs w:val="20"/>
        </w:rPr>
        <w:t xml:space="preserve">. </w:t>
      </w:r>
      <w:r w:rsidR="002D5F0A" w:rsidRPr="002D5F0A">
        <w:rPr>
          <w:rFonts w:cstheme="minorHAnsi"/>
          <w:color w:val="000000"/>
          <w:sz w:val="16"/>
          <w:szCs w:val="16"/>
        </w:rPr>
        <w:t>RIB en note de bas de page</w:t>
      </w:r>
      <w:r w:rsidR="00EE3309" w:rsidRPr="0093256C">
        <w:rPr>
          <w:rFonts w:cstheme="minorHAnsi"/>
          <w:color w:val="000000"/>
          <w:sz w:val="20"/>
          <w:szCs w:val="20"/>
        </w:rPr>
        <w:t>)</w:t>
      </w:r>
    </w:p>
    <w:p w14:paraId="77D6AD9B" w14:textId="77777777" w:rsidR="00CD2513" w:rsidRDefault="00CD2513" w:rsidP="00947960">
      <w:pPr>
        <w:rPr>
          <w:rFonts w:ascii="Helvetica" w:hAnsi="Helvetica"/>
          <w:color w:val="000000"/>
          <w:sz w:val="20"/>
          <w:szCs w:val="20"/>
        </w:rPr>
      </w:pPr>
    </w:p>
    <w:p w14:paraId="6A895F3E" w14:textId="4B758E08" w:rsidR="00947960" w:rsidRDefault="00947960" w:rsidP="00947960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NOM :</w:t>
      </w:r>
    </w:p>
    <w:p w14:paraId="3317C004" w14:textId="77777777" w:rsidR="00947960" w:rsidRDefault="00947960" w:rsidP="00947960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Prénom :</w:t>
      </w:r>
    </w:p>
    <w:p w14:paraId="312E21E9" w14:textId="77777777" w:rsidR="00947960" w:rsidRDefault="00947960" w:rsidP="00947960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Adresse mail :</w:t>
      </w:r>
    </w:p>
    <w:p w14:paraId="51D7B3EC" w14:textId="77777777" w:rsidR="00947960" w:rsidRDefault="006E2836" w:rsidP="00947960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Adresse postale et t</w:t>
      </w:r>
      <w:r w:rsidR="00DD3E35">
        <w:rPr>
          <w:rFonts w:ascii="Helvetica" w:hAnsi="Helvetica"/>
          <w:color w:val="000000"/>
          <w:sz w:val="20"/>
          <w:szCs w:val="20"/>
        </w:rPr>
        <w:t>éléphone :</w:t>
      </w:r>
    </w:p>
    <w:p w14:paraId="5B1E3B20" w14:textId="3114E3C5" w:rsidR="005027B0" w:rsidRDefault="00947960" w:rsidP="00947960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Profession : </w:t>
      </w:r>
      <w:r w:rsidR="00DD3E35">
        <w:rPr>
          <w:rFonts w:ascii="Helvetica" w:hAnsi="Helvetica"/>
          <w:color w:val="000000"/>
          <w:sz w:val="20"/>
          <w:szCs w:val="20"/>
        </w:rPr>
        <w:t>(intitulé de poste, type d’activités et lieu d’exercice</w:t>
      </w:r>
      <w:r w:rsidR="00CD2513">
        <w:rPr>
          <w:rFonts w:ascii="Helvetica" w:hAnsi="Helvetica"/>
          <w:color w:val="000000"/>
          <w:sz w:val="20"/>
          <w:szCs w:val="20"/>
        </w:rPr>
        <w:t>, recherche ou études en cours</w:t>
      </w:r>
      <w:r w:rsidR="00DD3E35">
        <w:rPr>
          <w:rFonts w:ascii="Helvetica" w:hAnsi="Helvetica"/>
          <w:color w:val="000000"/>
          <w:sz w:val="20"/>
          <w:szCs w:val="20"/>
        </w:rPr>
        <w:t>) …</w:t>
      </w:r>
    </w:p>
    <w:p w14:paraId="31CF2506" w14:textId="77777777" w:rsidR="0093256C" w:rsidRDefault="0093256C" w:rsidP="00947960">
      <w:pPr>
        <w:rPr>
          <w:rFonts w:ascii="Helvetica" w:hAnsi="Helvetica"/>
          <w:color w:val="000000"/>
          <w:sz w:val="20"/>
          <w:szCs w:val="20"/>
        </w:rPr>
      </w:pPr>
    </w:p>
    <w:p w14:paraId="622BD6E2" w14:textId="4DA07B8D" w:rsidR="005027B0" w:rsidRPr="008D2423" w:rsidRDefault="005027B0" w:rsidP="00947960">
      <w:pPr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J’accepte que mon nom soit inscrit sur la liste des membres de la SBPCPV</w:t>
      </w:r>
      <w:r w:rsidR="002D5F0A">
        <w:rPr>
          <w:rFonts w:ascii="Helvetica" w:hAnsi="Helvetica"/>
          <w:color w:val="000000"/>
          <w:sz w:val="20"/>
          <w:szCs w:val="20"/>
        </w:rPr>
        <w:t>. Cette liste sera</w:t>
      </w:r>
      <w:r>
        <w:rPr>
          <w:rFonts w:ascii="Helvetica" w:hAnsi="Helvetica"/>
          <w:color w:val="000000"/>
          <w:sz w:val="20"/>
          <w:szCs w:val="20"/>
        </w:rPr>
        <w:t xml:space="preserve"> disponible sur le site internet</w:t>
      </w:r>
      <w:r w:rsidR="00DD3E35">
        <w:rPr>
          <w:rFonts w:ascii="Helvetica" w:hAnsi="Helvetica"/>
          <w:color w:val="000000"/>
          <w:sz w:val="20"/>
          <w:szCs w:val="20"/>
        </w:rPr>
        <w:t xml:space="preserve"> (</w:t>
      </w:r>
      <w:proofErr w:type="gramStart"/>
      <w:r w:rsidR="00DD3E35" w:rsidRPr="009F1723">
        <w:rPr>
          <w:rFonts w:ascii="Helvetica" w:hAnsi="Helvetica"/>
          <w:b/>
          <w:color w:val="000000"/>
          <w:sz w:val="20"/>
          <w:szCs w:val="20"/>
        </w:rPr>
        <w:t>www.sbpcpv.eu</w:t>
      </w:r>
      <w:r w:rsidR="00DD3E35">
        <w:rPr>
          <w:rFonts w:ascii="Helvetica" w:hAnsi="Helvetica"/>
          <w:color w:val="000000"/>
          <w:sz w:val="20"/>
          <w:szCs w:val="20"/>
        </w:rPr>
        <w:t>)</w:t>
      </w:r>
      <w:r>
        <w:rPr>
          <w:rFonts w:ascii="Helvetica" w:hAnsi="Helvetica"/>
          <w:color w:val="000000"/>
          <w:sz w:val="20"/>
          <w:szCs w:val="20"/>
        </w:rPr>
        <w:t xml:space="preserve">   </w:t>
      </w:r>
      <w:proofErr w:type="gramEnd"/>
      <w:r>
        <w:rPr>
          <w:rFonts w:ascii="Helvetica" w:hAnsi="Helvetica"/>
          <w:color w:val="000000"/>
          <w:sz w:val="20"/>
          <w:szCs w:val="20"/>
        </w:rPr>
        <w:t xml:space="preserve">  </w:t>
      </w:r>
      <w:r w:rsidRPr="009F1723">
        <w:rPr>
          <w:rFonts w:ascii="Helvetica" w:hAnsi="Helvetica"/>
          <w:color w:val="000000"/>
          <w:sz w:val="20"/>
          <w:szCs w:val="20"/>
          <w:bdr w:val="single" w:sz="4" w:space="0" w:color="auto"/>
        </w:rPr>
        <w:t>OUI</w:t>
      </w:r>
      <w:r>
        <w:rPr>
          <w:rFonts w:ascii="Helvetica" w:hAnsi="Helvetica"/>
          <w:color w:val="000000"/>
          <w:sz w:val="20"/>
          <w:szCs w:val="20"/>
        </w:rPr>
        <w:t xml:space="preserve">  -    </w:t>
      </w:r>
      <w:r w:rsidRPr="009F1723">
        <w:rPr>
          <w:rFonts w:ascii="Helvetica" w:hAnsi="Helvetica"/>
          <w:color w:val="000000"/>
          <w:sz w:val="20"/>
          <w:szCs w:val="20"/>
          <w:bdr w:val="single" w:sz="4" w:space="0" w:color="auto"/>
        </w:rPr>
        <w:t>NON</w:t>
      </w:r>
      <w:r>
        <w:rPr>
          <w:rFonts w:ascii="Helvetica" w:hAnsi="Helvetica"/>
          <w:color w:val="000000"/>
          <w:sz w:val="20"/>
          <w:szCs w:val="20"/>
        </w:rPr>
        <w:t xml:space="preserve">    (rayez la me</w:t>
      </w:r>
      <w:bookmarkStart w:id="0" w:name="_GoBack"/>
      <w:bookmarkEnd w:id="0"/>
      <w:r>
        <w:rPr>
          <w:rFonts w:ascii="Helvetica" w:hAnsi="Helvetica"/>
          <w:color w:val="000000"/>
          <w:sz w:val="20"/>
          <w:szCs w:val="20"/>
        </w:rPr>
        <w:t xml:space="preserve">ntion inutile).                                      </w:t>
      </w:r>
    </w:p>
    <w:sectPr w:rsidR="005027B0" w:rsidRPr="008D2423" w:rsidSect="002F1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CB8D" w14:textId="77777777" w:rsidR="009121C2" w:rsidRDefault="009121C2" w:rsidP="008D2423">
      <w:pPr>
        <w:spacing w:after="0" w:line="240" w:lineRule="auto"/>
      </w:pPr>
      <w:r>
        <w:separator/>
      </w:r>
    </w:p>
  </w:endnote>
  <w:endnote w:type="continuationSeparator" w:id="0">
    <w:p w14:paraId="5BB9AE95" w14:textId="77777777" w:rsidR="009121C2" w:rsidRDefault="009121C2" w:rsidP="008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930C" w14:textId="77777777" w:rsidR="00BF6CCE" w:rsidRDefault="00BF6C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20EF4" w14:textId="77777777" w:rsidR="00EE3309" w:rsidRDefault="00EE3309">
    <w:pPr>
      <w:pStyle w:val="Pieddepage"/>
    </w:pPr>
    <w:r>
      <w:t>Numéro de SIRET</w:t>
    </w:r>
    <w:r w:rsidR="00BF6CCE">
      <w:t xml:space="preserve"> SBPCPV</w:t>
    </w:r>
    <w:r>
      <w:t xml:space="preserve"> : 824 264 402 000 10     Déclaration activité de formation : 53351053335 </w:t>
    </w:r>
  </w:p>
  <w:p w14:paraId="2D14A4E5" w14:textId="77777777" w:rsidR="00EE3309" w:rsidRDefault="00EE3309">
    <w:pPr>
      <w:pStyle w:val="Pieddepage"/>
    </w:pPr>
    <w:r>
      <w:t>Cpte Bancaire Sté Générale IBAN : FR76 3000 3017 5500 0506 3297 188 SWIFT : SOGEFRPP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7DDBA" w14:textId="77777777" w:rsidR="00BF6CCE" w:rsidRDefault="00BF6C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EB8C" w14:textId="77777777" w:rsidR="009121C2" w:rsidRDefault="009121C2" w:rsidP="008D2423">
      <w:pPr>
        <w:spacing w:after="0" w:line="240" w:lineRule="auto"/>
      </w:pPr>
      <w:r>
        <w:separator/>
      </w:r>
    </w:p>
  </w:footnote>
  <w:footnote w:type="continuationSeparator" w:id="0">
    <w:p w14:paraId="39E8B26D" w14:textId="77777777" w:rsidR="009121C2" w:rsidRDefault="009121C2" w:rsidP="008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C202" w14:textId="77777777" w:rsidR="00BF6CCE" w:rsidRDefault="00BF6C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A0FE6" w14:textId="77777777" w:rsidR="008D2423" w:rsidRDefault="008D2423" w:rsidP="008D2423">
    <w:pPr>
      <w:pStyle w:val="En-tte"/>
      <w:ind w:left="-851"/>
    </w:pPr>
    <w:r>
      <w:rPr>
        <w:noProof/>
        <w:sz w:val="36"/>
        <w:szCs w:val="36"/>
        <w:lang w:eastAsia="fr-FR"/>
      </w:rPr>
      <w:drawing>
        <wp:inline distT="0" distB="0" distL="0" distR="0" wp14:anchorId="4EE8057B" wp14:editId="36271FD1">
          <wp:extent cx="1781175" cy="962025"/>
          <wp:effectExtent l="0" t="0" r="9525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D232E" w14:textId="77777777" w:rsidR="00BF6CCE" w:rsidRDefault="00BF6C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BA7"/>
    <w:multiLevelType w:val="hybridMultilevel"/>
    <w:tmpl w:val="701A2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20534"/>
    <w:multiLevelType w:val="hybridMultilevel"/>
    <w:tmpl w:val="83E80294"/>
    <w:lvl w:ilvl="0" w:tplc="48DA4542">
      <w:numFmt w:val="bullet"/>
      <w:lvlText w:val="-"/>
      <w:lvlJc w:val="left"/>
      <w:pPr>
        <w:ind w:left="54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60"/>
    <w:rsid w:val="00010266"/>
    <w:rsid w:val="0008201E"/>
    <w:rsid w:val="00082F69"/>
    <w:rsid w:val="00110C5E"/>
    <w:rsid w:val="002D2E1F"/>
    <w:rsid w:val="002D5F0A"/>
    <w:rsid w:val="002F181D"/>
    <w:rsid w:val="003A0CA6"/>
    <w:rsid w:val="003B7511"/>
    <w:rsid w:val="003F78D2"/>
    <w:rsid w:val="00455FAF"/>
    <w:rsid w:val="005027B0"/>
    <w:rsid w:val="005203F3"/>
    <w:rsid w:val="00613255"/>
    <w:rsid w:val="006E2836"/>
    <w:rsid w:val="00725F7D"/>
    <w:rsid w:val="00746178"/>
    <w:rsid w:val="008330BD"/>
    <w:rsid w:val="008D1974"/>
    <w:rsid w:val="008D2423"/>
    <w:rsid w:val="008F3FE3"/>
    <w:rsid w:val="00905199"/>
    <w:rsid w:val="009121C2"/>
    <w:rsid w:val="00922A13"/>
    <w:rsid w:val="00922FA7"/>
    <w:rsid w:val="0093256C"/>
    <w:rsid w:val="00947960"/>
    <w:rsid w:val="00981160"/>
    <w:rsid w:val="009935B8"/>
    <w:rsid w:val="009F1723"/>
    <w:rsid w:val="00A50109"/>
    <w:rsid w:val="00A55D5C"/>
    <w:rsid w:val="00B01D72"/>
    <w:rsid w:val="00B60D92"/>
    <w:rsid w:val="00BE760B"/>
    <w:rsid w:val="00BF13CE"/>
    <w:rsid w:val="00BF6CCE"/>
    <w:rsid w:val="00C85611"/>
    <w:rsid w:val="00CD2513"/>
    <w:rsid w:val="00CE61A6"/>
    <w:rsid w:val="00CF1B7B"/>
    <w:rsid w:val="00DA53D7"/>
    <w:rsid w:val="00DD014F"/>
    <w:rsid w:val="00DD3E35"/>
    <w:rsid w:val="00DE2624"/>
    <w:rsid w:val="00E47298"/>
    <w:rsid w:val="00EB177D"/>
    <w:rsid w:val="00EC1A27"/>
    <w:rsid w:val="00EE3309"/>
    <w:rsid w:val="00F63D04"/>
    <w:rsid w:val="00F70A1A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443E7"/>
  <w15:docId w15:val="{4A3DC118-28AF-4F53-84E6-B6462CB1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D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79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79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423"/>
  </w:style>
  <w:style w:type="paragraph" w:styleId="Pieddepage">
    <w:name w:val="footer"/>
    <w:basedOn w:val="Normal"/>
    <w:link w:val="PieddepageCar"/>
    <w:uiPriority w:val="99"/>
    <w:unhideWhenUsed/>
    <w:rsid w:val="008D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423"/>
  </w:style>
  <w:style w:type="paragraph" w:styleId="Textedebulles">
    <w:name w:val="Balloon Text"/>
    <w:basedOn w:val="Normal"/>
    <w:link w:val="TextedebullesCar"/>
    <w:uiPriority w:val="99"/>
    <w:semiHidden/>
    <w:unhideWhenUsed/>
    <w:rsid w:val="00D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A058-4554-4F6C-A234-4B64DE2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CHGR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 CAMILLE</dc:creator>
  <cp:lastModifiedBy>CE Jeanson</cp:lastModifiedBy>
  <cp:revision>2</cp:revision>
  <dcterms:created xsi:type="dcterms:W3CDTF">2025-01-14T17:33:00Z</dcterms:created>
  <dcterms:modified xsi:type="dcterms:W3CDTF">2025-01-14T17:33:00Z</dcterms:modified>
</cp:coreProperties>
</file>